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AA" w:rsidRDefault="008D09AD" w:rsidP="008D09AD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4013735" cy="2887345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474" cy="294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2590B" w:rsidRDefault="008D09AD" w:rsidP="00F2590B">
      <w:pPr>
        <w:spacing w:line="480" w:lineRule="auto"/>
        <w:rPr>
          <w:rFonts w:ascii="Georgia" w:hAnsi="Georgia" w:cs="Arial"/>
          <w:b/>
          <w:color w:val="212121"/>
          <w:sz w:val="24"/>
          <w:shd w:val="clear" w:color="auto" w:fill="FFFFFF"/>
        </w:rPr>
      </w:pPr>
      <w:r w:rsidRPr="00F2590B">
        <w:rPr>
          <w:rFonts w:ascii="Georgia" w:hAnsi="Georgia"/>
          <w:b/>
        </w:rPr>
        <w:tab/>
      </w:r>
      <w:r w:rsidR="0022789E" w:rsidRPr="00F2590B">
        <w:rPr>
          <w:rFonts w:ascii="Georgia" w:hAnsi="Georgia"/>
          <w:b/>
          <w:sz w:val="24"/>
        </w:rPr>
        <w:t xml:space="preserve">Need help learning how to drive? Need some driving on the road experience </w:t>
      </w:r>
      <w:r w:rsidR="00F2590B" w:rsidRPr="00F2590B">
        <w:rPr>
          <w:rFonts w:ascii="Georgia" w:hAnsi="Georgia"/>
          <w:b/>
          <w:sz w:val="24"/>
        </w:rPr>
        <w:t>before your road test? Don’t have a car but still want to get your license? Look no further Providence Driving School is here to help! Our new management team is proud to be providing the community a proven and safe driving experience for drivers of all experience levels. Give us a call today at 401-272-1032 to find out how we can help you!</w:t>
      </w:r>
      <w:r w:rsidR="00F2590B" w:rsidRPr="00F2590B">
        <w:rPr>
          <w:rFonts w:ascii="Georgia" w:hAnsi="Georgia"/>
          <w:b/>
          <w:sz w:val="24"/>
        </w:rPr>
        <w:br/>
      </w:r>
      <w:r w:rsidR="00F2590B"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       </w:t>
      </w:r>
    </w:p>
    <w:p w:rsidR="00F2590B" w:rsidRPr="00F2590B" w:rsidRDefault="00F2590B" w:rsidP="00F2590B">
      <w:pPr>
        <w:spacing w:line="480" w:lineRule="auto"/>
        <w:ind w:firstLine="720"/>
        <w:rPr>
          <w:rFonts w:ascii="Georgia" w:hAnsi="Georgia"/>
          <w:b/>
          <w:sz w:val="24"/>
        </w:rPr>
      </w:pPr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¿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Necesita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ayuda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para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aprender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a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conducir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? ¿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Necesita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gram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un</w:t>
      </w:r>
      <w:proofErr w:type="gram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poco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de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experiencia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en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conducciendo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en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las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calles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? </w:t>
      </w:r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¿No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tiene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automóvil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pero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aún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quiere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obtener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su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licencia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? ¡No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busque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más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, Providence Driving School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está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aquí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para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ayudar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!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Nuestro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nuevo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equipo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de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administración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se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enorgullece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de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brindar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a la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comunidad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una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experiencia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de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manejo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proofErr w:type="gram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segura</w:t>
      </w:r>
      <w:proofErr w:type="spellEnd"/>
      <w:proofErr w:type="gram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y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probada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para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conductores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de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todos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los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niveles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de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experiencia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. ¡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Llámenos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hoy al 401-272-1032 para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averiguar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cómo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podemos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 xml:space="preserve"> </w:t>
      </w:r>
      <w:proofErr w:type="spellStart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ayudarlo</w:t>
      </w:r>
      <w:proofErr w:type="spellEnd"/>
      <w:r w:rsidRPr="00F2590B">
        <w:rPr>
          <w:rFonts w:ascii="Georgia" w:hAnsi="Georgia" w:cs="Arial"/>
          <w:b/>
          <w:color w:val="212121"/>
          <w:sz w:val="24"/>
          <w:shd w:val="clear" w:color="auto" w:fill="FFFFFF"/>
        </w:rPr>
        <w:t>!</w:t>
      </w:r>
    </w:p>
    <w:sectPr w:rsidR="00F2590B" w:rsidRPr="00F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AD"/>
    <w:rsid w:val="0022789E"/>
    <w:rsid w:val="005067AF"/>
    <w:rsid w:val="006A5CAA"/>
    <w:rsid w:val="008D09AD"/>
    <w:rsid w:val="00CB6FAF"/>
    <w:rsid w:val="00D21CCD"/>
    <w:rsid w:val="00D81B31"/>
    <w:rsid w:val="00F2590B"/>
    <w:rsid w:val="00F5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ECACA-446B-43F2-80A5-8867C801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Durango, Christian</dc:creator>
  <cp:keywords/>
  <dc:description/>
  <cp:lastModifiedBy>Durango, Christian</cp:lastModifiedBy>
  <cp:revision>2</cp:revision>
  <dcterms:created xsi:type="dcterms:W3CDTF">2017-10-18T00:53:00Z</dcterms:created>
  <dcterms:modified xsi:type="dcterms:W3CDTF">2017-10-18T00:53:00Z</dcterms:modified>
</cp:coreProperties>
</file>